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D7EDC2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r w:rsidR="00EA1096" w:rsidRPr="00EA1096">
        <w:rPr>
          <w:rFonts w:ascii="Verdana" w:eastAsia="Times New Roman" w:hAnsi="Verdana" w:cs="Times New Roman"/>
          <w:b/>
          <w:lang w:eastAsia="cs-CZ"/>
        </w:rPr>
        <w:t>„Údržba, opravy a odstraňování závad u SSZT OŘ OVA 2024 – Oprava technologie CDP Přerov</w:t>
      </w:r>
      <w:r w:rsidR="00335148" w:rsidRPr="00EA1096">
        <w:rPr>
          <w:rFonts w:ascii="Verdana" w:hAnsi="Verdana"/>
          <w:b/>
        </w:rPr>
        <w:t xml:space="preserve">“ </w:t>
      </w:r>
      <w:r w:rsidR="006853CF">
        <w:rPr>
          <w:rFonts w:ascii="Verdana" w:hAnsi="Verdana"/>
          <w:b/>
        </w:rPr>
        <w:t xml:space="preserve">                           </w:t>
      </w:r>
      <w:r w:rsidR="00335148" w:rsidRPr="00EA1096">
        <w:rPr>
          <w:rFonts w:ascii="Verdana" w:hAnsi="Verdana"/>
        </w:rPr>
        <w:t xml:space="preserve">č.j. </w:t>
      </w:r>
      <w:r w:rsidR="00EA1096" w:rsidRPr="00EA1096">
        <w:rPr>
          <w:rFonts w:ascii="Verdana" w:hAnsi="Verdana"/>
        </w:rPr>
        <w:t>30234</w:t>
      </w:r>
      <w:r w:rsidR="001579D4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853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853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853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579D4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853C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3553"/>
    <w:rsid w:val="00766846"/>
    <w:rsid w:val="0077673A"/>
    <w:rsid w:val="007846E1"/>
    <w:rsid w:val="007933BC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4318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25B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1096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63553"/>
    <w:rsid w:val="007933BC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2</Pages>
  <Words>490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12</cp:revision>
  <cp:lastPrinted>2017-11-28T17:18:00Z</cp:lastPrinted>
  <dcterms:created xsi:type="dcterms:W3CDTF">2023-11-16T10:29:00Z</dcterms:created>
  <dcterms:modified xsi:type="dcterms:W3CDTF">2024-08-08T09:29:00Z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